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5C9" w:rsidRPr="001B6660" w:rsidRDefault="0011666D" w:rsidP="001B6660">
      <w:pPr>
        <w:rPr>
          <w:b/>
          <w:sz w:val="36"/>
          <w:szCs w:val="18"/>
          <w:u w:val="single"/>
        </w:rPr>
      </w:pPr>
      <w:r>
        <w:rPr>
          <w:b/>
          <w:noProof/>
          <w:sz w:val="36"/>
          <w:szCs w:val="18"/>
          <w:u w:val="single"/>
          <w:lang w:eastAsia="pt-PT"/>
        </w:rPr>
        <w:drawing>
          <wp:anchor distT="0" distB="0" distL="114300" distR="114300" simplePos="0" relativeHeight="251658240" behindDoc="1" locked="0" layoutInCell="1" allowOverlap="1" wp14:anchorId="4C27EE47" wp14:editId="32ECEE03">
            <wp:simplePos x="0" y="0"/>
            <wp:positionH relativeFrom="column">
              <wp:posOffset>8037195</wp:posOffset>
            </wp:positionH>
            <wp:positionV relativeFrom="paragraph">
              <wp:posOffset>-140335</wp:posOffset>
            </wp:positionV>
            <wp:extent cx="1435735" cy="756920"/>
            <wp:effectExtent l="0" t="0" r="0" b="5080"/>
            <wp:wrapNone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 logotipo teni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0D">
        <w:rPr>
          <w:b/>
          <w:sz w:val="36"/>
          <w:szCs w:val="18"/>
          <w:u w:val="single"/>
        </w:rPr>
        <w:t>Plano Anual de Fomento</w:t>
      </w:r>
    </w:p>
    <w:p w:rsidR="006025C9" w:rsidRDefault="006025C9" w:rsidP="00677B52"/>
    <w:p w:rsidR="008A2BDB" w:rsidRPr="006025C9" w:rsidRDefault="004D770D" w:rsidP="00677B52">
      <w:r>
        <w:t xml:space="preserve">O plano estratégico de intervenção do Clube na área do fomento deve conter uma estratégia geral de angariação de novos praticantes com um calendário provisório de </w:t>
      </w:r>
      <w:r w:rsidR="00BD7B60">
        <w:t>ações</w:t>
      </w:r>
      <w:r>
        <w:t xml:space="preserve"> a desenvolver até ao final do ano. O plano pretende-se que seja um texto simples de </w:t>
      </w:r>
      <w:r w:rsidR="00BD7B60">
        <w:t>objetivos</w:t>
      </w:r>
      <w:r>
        <w:t xml:space="preserve"> e intensões e um quadro de planeamento de </w:t>
      </w:r>
      <w:r w:rsidR="00BD7B60">
        <w:t>ações</w:t>
      </w:r>
      <w:r>
        <w:t xml:space="preserve"> a realizar na área do fomento.  </w:t>
      </w:r>
    </w:p>
    <w:p w:rsidR="00557AC7" w:rsidRDefault="00BD7B60" w:rsidP="00677B52">
      <w:pPr>
        <w:shd w:val="clear" w:color="auto" w:fill="B8CCE4" w:themeFill="accent1" w:themeFillTint="66"/>
        <w:spacing w:line="240" w:lineRule="auto"/>
      </w:pPr>
      <w:r>
        <w:t>Objetivos</w:t>
      </w:r>
      <w:r w:rsidR="004D770D">
        <w:t xml:space="preserve"> gerais:</w:t>
      </w:r>
    </w:p>
    <w:p w:rsidR="004D770D" w:rsidRDefault="004D770D" w:rsidP="008A2BDB">
      <w:pPr>
        <w:spacing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 xml:space="preserve">Qual é estratégia do clube para aumentar o nº de praticantes federados? </w:t>
      </w:r>
    </w:p>
    <w:p w:rsidR="008A2BDB" w:rsidRDefault="008A2BDB" w:rsidP="008A2BDB">
      <w:pPr>
        <w:spacing w:line="240" w:lineRule="auto"/>
      </w:pPr>
      <w:r>
        <w:rPr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-1521923348"/>
          <w:placeholder>
            <w:docPart w:val="8FD9FDB5B46242D4A0A05568203CBFC7"/>
          </w:placeholder>
          <w:showingPlcHdr/>
        </w:sdtPr>
        <w:sdtEndPr/>
        <w:sdtContent>
          <w:r w:rsidR="004D770D">
            <w:rPr>
              <w:rStyle w:val="TextodoMarcadordePosio"/>
            </w:rPr>
            <w:t>Clique aqui para introduzir texto.</w:t>
          </w:r>
        </w:sdtContent>
      </w:sdt>
    </w:p>
    <w:p w:rsidR="00295A82" w:rsidRDefault="004D770D" w:rsidP="00295A82">
      <w:pPr>
        <w:shd w:val="clear" w:color="auto" w:fill="B8CCE4" w:themeFill="accent1" w:themeFillTint="66"/>
        <w:spacing w:line="240" w:lineRule="auto"/>
      </w:pPr>
      <w:r>
        <w:t xml:space="preserve">Planeamento das </w:t>
      </w:r>
      <w:r w:rsidR="00BD7B60">
        <w:t>atividades</w:t>
      </w:r>
    </w:p>
    <w:p w:rsidR="004D770D" w:rsidRDefault="00667E64" w:rsidP="004D770D">
      <w:pPr>
        <w:spacing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 xml:space="preserve">Preencha o quadro com </w:t>
      </w:r>
      <w:r w:rsidR="00BD7B60">
        <w:rPr>
          <w:shd w:val="clear" w:color="auto" w:fill="D9D9D9" w:themeFill="background1" w:themeFillShade="D9"/>
        </w:rPr>
        <w:t>ações</w:t>
      </w:r>
      <w:r>
        <w:rPr>
          <w:shd w:val="clear" w:color="auto" w:fill="D9D9D9" w:themeFill="background1" w:themeFillShade="D9"/>
        </w:rPr>
        <w:t xml:space="preserve"> que pretendam desenvolver durante o ano que vão de encontra aos </w:t>
      </w:r>
      <w:r w:rsidR="00BD7B60">
        <w:rPr>
          <w:shd w:val="clear" w:color="auto" w:fill="D9D9D9" w:themeFill="background1" w:themeFillShade="D9"/>
        </w:rPr>
        <w:t>objetivos</w:t>
      </w:r>
      <w:r>
        <w:rPr>
          <w:shd w:val="clear" w:color="auto" w:fill="D9D9D9" w:themeFill="background1" w:themeFillShade="D9"/>
        </w:rPr>
        <w:t xml:space="preserve"> </w:t>
      </w:r>
      <w:bookmarkStart w:id="0" w:name="_GoBack"/>
      <w:bookmarkEnd w:id="0"/>
      <w:r>
        <w:rPr>
          <w:shd w:val="clear" w:color="auto" w:fill="D9D9D9" w:themeFill="background1" w:themeFillShade="D9"/>
        </w:rPr>
        <w:t>supracitados</w:t>
      </w:r>
      <w:r w:rsidR="004D770D">
        <w:rPr>
          <w:shd w:val="clear" w:color="auto" w:fill="D9D9D9" w:themeFill="background1" w:themeFillShade="D9"/>
        </w:rPr>
        <w:t xml:space="preserve">?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24"/>
        <w:gridCol w:w="1274"/>
        <w:gridCol w:w="1712"/>
        <w:gridCol w:w="1985"/>
        <w:gridCol w:w="1843"/>
        <w:gridCol w:w="1842"/>
        <w:gridCol w:w="2127"/>
        <w:gridCol w:w="3827"/>
      </w:tblGrid>
      <w:tr w:rsidR="00321406" w:rsidRPr="00667E64" w:rsidTr="00321406">
        <w:tc>
          <w:tcPr>
            <w:tcW w:w="524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Nº</w:t>
            </w:r>
          </w:p>
        </w:tc>
        <w:tc>
          <w:tcPr>
            <w:tcW w:w="1274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67E64">
              <w:rPr>
                <w:rFonts w:ascii="Arial" w:hAnsi="Arial" w:cs="Arial"/>
                <w:b/>
                <w:sz w:val="24"/>
              </w:rPr>
              <w:t>DATA</w:t>
            </w:r>
          </w:p>
        </w:tc>
        <w:tc>
          <w:tcPr>
            <w:tcW w:w="1712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67E64">
              <w:rPr>
                <w:rFonts w:ascii="Arial" w:hAnsi="Arial" w:cs="Arial"/>
                <w:b/>
                <w:sz w:val="24"/>
              </w:rPr>
              <w:t>TIPO DE ACÇÃO</w:t>
            </w:r>
          </w:p>
        </w:tc>
        <w:tc>
          <w:tcPr>
            <w:tcW w:w="1985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Nº de participantes esperado</w:t>
            </w:r>
          </w:p>
        </w:tc>
        <w:tc>
          <w:tcPr>
            <w:tcW w:w="1843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67E64">
              <w:rPr>
                <w:rFonts w:ascii="Arial" w:hAnsi="Arial" w:cs="Arial"/>
                <w:b/>
                <w:sz w:val="24"/>
              </w:rPr>
              <w:t>LOCAL</w:t>
            </w:r>
          </w:p>
        </w:tc>
        <w:tc>
          <w:tcPr>
            <w:tcW w:w="1842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Coordenador da atividade</w:t>
            </w:r>
          </w:p>
        </w:tc>
        <w:tc>
          <w:tcPr>
            <w:tcW w:w="2127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Técnico operacional</w:t>
            </w:r>
          </w:p>
        </w:tc>
        <w:tc>
          <w:tcPr>
            <w:tcW w:w="3827" w:type="dxa"/>
            <w:shd w:val="clear" w:color="auto" w:fill="548DD4" w:themeFill="text2" w:themeFillTint="99"/>
            <w:vAlign w:val="center"/>
          </w:tcPr>
          <w:p w:rsidR="00321406" w:rsidRPr="00667E64" w:rsidRDefault="00321406" w:rsidP="0032140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67E64">
              <w:rPr>
                <w:rFonts w:ascii="Arial" w:hAnsi="Arial" w:cs="Arial"/>
                <w:b/>
                <w:sz w:val="24"/>
              </w:rPr>
              <w:t>OBJECTIVO</w:t>
            </w: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667E64" w:rsidRDefault="00321406" w:rsidP="00321406">
            <w:r>
              <w:t>1</w:t>
            </w:r>
          </w:p>
        </w:tc>
        <w:tc>
          <w:tcPr>
            <w:tcW w:w="1274" w:type="dxa"/>
            <w:vAlign w:val="center"/>
          </w:tcPr>
          <w:p w:rsidR="00321406" w:rsidRPr="0018002C" w:rsidRDefault="00321406" w:rsidP="00321406">
            <w:pPr>
              <w:spacing w:line="276" w:lineRule="auto"/>
              <w:rPr>
                <w:color w:val="808080" w:themeColor="background1" w:themeShade="80"/>
              </w:rPr>
            </w:pPr>
            <w:r w:rsidRPr="0018002C">
              <w:rPr>
                <w:color w:val="808080" w:themeColor="background1" w:themeShade="80"/>
              </w:rPr>
              <w:t>Exemplo: Novembro</w:t>
            </w:r>
          </w:p>
        </w:tc>
        <w:tc>
          <w:tcPr>
            <w:tcW w:w="1712" w:type="dxa"/>
            <w:vAlign w:val="center"/>
          </w:tcPr>
          <w:p w:rsidR="00321406" w:rsidRPr="0018002C" w:rsidRDefault="00321406" w:rsidP="00321406">
            <w:pPr>
              <w:spacing w:line="276" w:lineRule="auto"/>
              <w:rPr>
                <w:color w:val="808080" w:themeColor="background1" w:themeShade="80"/>
              </w:rPr>
            </w:pPr>
            <w:r w:rsidRPr="0018002C">
              <w:rPr>
                <w:color w:val="808080" w:themeColor="background1" w:themeShade="80"/>
              </w:rPr>
              <w:t>Acção de Rua</w:t>
            </w:r>
          </w:p>
        </w:tc>
        <w:tc>
          <w:tcPr>
            <w:tcW w:w="1985" w:type="dxa"/>
            <w:vAlign w:val="center"/>
          </w:tcPr>
          <w:p w:rsidR="00321406" w:rsidRPr="0018002C" w:rsidRDefault="00321406" w:rsidP="00321406">
            <w:pPr>
              <w:rPr>
                <w:color w:val="808080" w:themeColor="background1" w:themeShade="80"/>
              </w:rPr>
            </w:pPr>
            <w:proofErr w:type="spellStart"/>
            <w:r>
              <w:rPr>
                <w:color w:val="808080" w:themeColor="background1" w:themeShade="80"/>
              </w:rPr>
              <w:t>Aprox</w:t>
            </w:r>
            <w:proofErr w:type="spellEnd"/>
            <w:r>
              <w:rPr>
                <w:color w:val="808080" w:themeColor="background1" w:themeShade="80"/>
              </w:rPr>
              <w:t>. 100</w:t>
            </w:r>
          </w:p>
        </w:tc>
        <w:tc>
          <w:tcPr>
            <w:tcW w:w="1843" w:type="dxa"/>
            <w:vAlign w:val="center"/>
          </w:tcPr>
          <w:p w:rsidR="00321406" w:rsidRPr="0018002C" w:rsidRDefault="00321406" w:rsidP="00321406">
            <w:pPr>
              <w:spacing w:line="276" w:lineRule="auto"/>
              <w:rPr>
                <w:color w:val="808080" w:themeColor="background1" w:themeShade="80"/>
              </w:rPr>
            </w:pPr>
            <w:r w:rsidRPr="0018002C">
              <w:rPr>
                <w:color w:val="808080" w:themeColor="background1" w:themeShade="80"/>
              </w:rPr>
              <w:t>Av. Brasil (Porto)</w:t>
            </w:r>
          </w:p>
        </w:tc>
        <w:tc>
          <w:tcPr>
            <w:tcW w:w="1842" w:type="dxa"/>
            <w:vAlign w:val="center"/>
          </w:tcPr>
          <w:p w:rsidR="00321406" w:rsidRPr="0018002C" w:rsidRDefault="00321406" w:rsidP="00321406">
            <w:pPr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Pedro Lobão</w:t>
            </w:r>
          </w:p>
        </w:tc>
        <w:tc>
          <w:tcPr>
            <w:tcW w:w="2127" w:type="dxa"/>
            <w:vAlign w:val="center"/>
          </w:tcPr>
          <w:p w:rsidR="00321406" w:rsidRPr="0018002C" w:rsidRDefault="00321406" w:rsidP="00321406">
            <w:pPr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Inês Pereira</w:t>
            </w:r>
          </w:p>
        </w:tc>
        <w:tc>
          <w:tcPr>
            <w:tcW w:w="3827" w:type="dxa"/>
            <w:vAlign w:val="center"/>
          </w:tcPr>
          <w:p w:rsidR="00321406" w:rsidRPr="0018002C" w:rsidRDefault="00321406" w:rsidP="00321406">
            <w:pPr>
              <w:spacing w:line="276" w:lineRule="auto"/>
              <w:rPr>
                <w:color w:val="808080" w:themeColor="background1" w:themeShade="80"/>
              </w:rPr>
            </w:pPr>
            <w:r w:rsidRPr="0018002C">
              <w:rPr>
                <w:color w:val="808080" w:themeColor="background1" w:themeShade="80"/>
              </w:rPr>
              <w:t>Experimentação da modalidade, divulgação do clube.</w:t>
            </w: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667E64" w:rsidRDefault="00321406" w:rsidP="00321406">
            <w:r>
              <w:t>2</w:t>
            </w:r>
          </w:p>
        </w:tc>
        <w:tc>
          <w:tcPr>
            <w:tcW w:w="1274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712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985" w:type="dxa"/>
            <w:vAlign w:val="center"/>
          </w:tcPr>
          <w:p w:rsidR="00321406" w:rsidRPr="00667E64" w:rsidRDefault="00321406" w:rsidP="00321406"/>
        </w:tc>
        <w:tc>
          <w:tcPr>
            <w:tcW w:w="1843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842" w:type="dxa"/>
            <w:vAlign w:val="center"/>
          </w:tcPr>
          <w:p w:rsidR="00321406" w:rsidRPr="00667E64" w:rsidRDefault="00321406" w:rsidP="00321406"/>
        </w:tc>
        <w:tc>
          <w:tcPr>
            <w:tcW w:w="2127" w:type="dxa"/>
            <w:vAlign w:val="center"/>
          </w:tcPr>
          <w:p w:rsidR="00321406" w:rsidRPr="00667E64" w:rsidRDefault="00321406" w:rsidP="00321406"/>
        </w:tc>
        <w:tc>
          <w:tcPr>
            <w:tcW w:w="3827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667E64" w:rsidRDefault="00321406" w:rsidP="00321406">
            <w:r>
              <w:t>3</w:t>
            </w:r>
          </w:p>
        </w:tc>
        <w:tc>
          <w:tcPr>
            <w:tcW w:w="1274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712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985" w:type="dxa"/>
            <w:vAlign w:val="center"/>
          </w:tcPr>
          <w:p w:rsidR="00321406" w:rsidRPr="00667E64" w:rsidRDefault="00321406" w:rsidP="00321406"/>
        </w:tc>
        <w:tc>
          <w:tcPr>
            <w:tcW w:w="1843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842" w:type="dxa"/>
            <w:vAlign w:val="center"/>
          </w:tcPr>
          <w:p w:rsidR="00321406" w:rsidRPr="00667E64" w:rsidRDefault="00321406" w:rsidP="00321406"/>
        </w:tc>
        <w:tc>
          <w:tcPr>
            <w:tcW w:w="2127" w:type="dxa"/>
            <w:vAlign w:val="center"/>
          </w:tcPr>
          <w:p w:rsidR="00321406" w:rsidRPr="00667E64" w:rsidRDefault="00321406" w:rsidP="00321406"/>
        </w:tc>
        <w:tc>
          <w:tcPr>
            <w:tcW w:w="3827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667E64" w:rsidRDefault="00321406" w:rsidP="00321406">
            <w:r>
              <w:t>4</w:t>
            </w:r>
          </w:p>
        </w:tc>
        <w:tc>
          <w:tcPr>
            <w:tcW w:w="1274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712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985" w:type="dxa"/>
            <w:vAlign w:val="center"/>
          </w:tcPr>
          <w:p w:rsidR="00321406" w:rsidRPr="00667E64" w:rsidRDefault="00321406" w:rsidP="00321406"/>
        </w:tc>
        <w:tc>
          <w:tcPr>
            <w:tcW w:w="1843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842" w:type="dxa"/>
            <w:vAlign w:val="center"/>
          </w:tcPr>
          <w:p w:rsidR="00321406" w:rsidRPr="00667E64" w:rsidRDefault="00321406" w:rsidP="00321406"/>
        </w:tc>
        <w:tc>
          <w:tcPr>
            <w:tcW w:w="2127" w:type="dxa"/>
            <w:vAlign w:val="center"/>
          </w:tcPr>
          <w:p w:rsidR="00321406" w:rsidRPr="00667E64" w:rsidRDefault="00321406" w:rsidP="00321406"/>
        </w:tc>
        <w:tc>
          <w:tcPr>
            <w:tcW w:w="3827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667E64" w:rsidRDefault="00321406" w:rsidP="00321406">
            <w:r>
              <w:t>5</w:t>
            </w:r>
          </w:p>
        </w:tc>
        <w:tc>
          <w:tcPr>
            <w:tcW w:w="1274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712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985" w:type="dxa"/>
            <w:vAlign w:val="center"/>
          </w:tcPr>
          <w:p w:rsidR="00321406" w:rsidRPr="00667E64" w:rsidRDefault="00321406" w:rsidP="00321406"/>
        </w:tc>
        <w:tc>
          <w:tcPr>
            <w:tcW w:w="1843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  <w:tc>
          <w:tcPr>
            <w:tcW w:w="1842" w:type="dxa"/>
            <w:vAlign w:val="center"/>
          </w:tcPr>
          <w:p w:rsidR="00321406" w:rsidRPr="00667E64" w:rsidRDefault="00321406" w:rsidP="00321406"/>
        </w:tc>
        <w:tc>
          <w:tcPr>
            <w:tcW w:w="2127" w:type="dxa"/>
            <w:vAlign w:val="center"/>
          </w:tcPr>
          <w:p w:rsidR="00321406" w:rsidRPr="00667E64" w:rsidRDefault="00321406" w:rsidP="00321406"/>
        </w:tc>
        <w:tc>
          <w:tcPr>
            <w:tcW w:w="3827" w:type="dxa"/>
            <w:vAlign w:val="center"/>
          </w:tcPr>
          <w:p w:rsidR="00321406" w:rsidRPr="00667E64" w:rsidRDefault="00321406" w:rsidP="00321406">
            <w:pPr>
              <w:spacing w:line="276" w:lineRule="auto"/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6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7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8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9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10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11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12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13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lastRenderedPageBreak/>
              <w:t>14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  <w:tr w:rsidR="00321406" w:rsidTr="00321406">
        <w:trPr>
          <w:trHeight w:val="70"/>
        </w:trPr>
        <w:tc>
          <w:tcPr>
            <w:tcW w:w="524" w:type="dxa"/>
            <w:vAlign w:val="center"/>
          </w:tcPr>
          <w:p w:rsidR="00321406" w:rsidRPr="0018002C" w:rsidRDefault="00321406" w:rsidP="00321406">
            <w:r w:rsidRPr="0018002C">
              <w:t>15</w:t>
            </w:r>
          </w:p>
        </w:tc>
        <w:tc>
          <w:tcPr>
            <w:tcW w:w="1274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71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985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3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1842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21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  <w:tc>
          <w:tcPr>
            <w:tcW w:w="3827" w:type="dxa"/>
            <w:vAlign w:val="center"/>
          </w:tcPr>
          <w:p w:rsidR="00321406" w:rsidRDefault="00321406" w:rsidP="00321406">
            <w:pPr>
              <w:rPr>
                <w:shd w:val="clear" w:color="auto" w:fill="D9D9D9" w:themeFill="background1" w:themeFillShade="D9"/>
              </w:rPr>
            </w:pPr>
          </w:p>
        </w:tc>
      </w:tr>
    </w:tbl>
    <w:p w:rsidR="00667E64" w:rsidRDefault="00667E64" w:rsidP="004D770D">
      <w:pPr>
        <w:spacing w:line="240" w:lineRule="auto"/>
        <w:rPr>
          <w:shd w:val="clear" w:color="auto" w:fill="D9D9D9" w:themeFill="background1" w:themeFillShade="D9"/>
        </w:rPr>
      </w:pPr>
    </w:p>
    <w:sectPr w:rsidR="00667E64" w:rsidSect="00321406">
      <w:pgSz w:w="16838" w:h="11906" w:orient="landscape"/>
      <w:pgMar w:top="993" w:right="851" w:bottom="99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E1B6B"/>
    <w:multiLevelType w:val="multilevel"/>
    <w:tmpl w:val="B02C1B6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i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/>
      </w:rPr>
    </w:lvl>
    <w:lvl w:ilvl="3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i/>
      </w:rPr>
    </w:lvl>
  </w:abstractNum>
  <w:abstractNum w:abstractNumId="2" w15:restartNumberingAfterBreak="0">
    <w:nsid w:val="23BF7C5C"/>
    <w:multiLevelType w:val="hybridMultilevel"/>
    <w:tmpl w:val="3B6C0008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14170"/>
    <w:multiLevelType w:val="hybridMultilevel"/>
    <w:tmpl w:val="B61000DE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AC7"/>
    <w:rsid w:val="00063A49"/>
    <w:rsid w:val="001076FB"/>
    <w:rsid w:val="00111B56"/>
    <w:rsid w:val="0011666D"/>
    <w:rsid w:val="0018002C"/>
    <w:rsid w:val="001836A0"/>
    <w:rsid w:val="00187DFD"/>
    <w:rsid w:val="001B6660"/>
    <w:rsid w:val="0020035F"/>
    <w:rsid w:val="002054E3"/>
    <w:rsid w:val="002072AB"/>
    <w:rsid w:val="00295A82"/>
    <w:rsid w:val="0031249E"/>
    <w:rsid w:val="00321406"/>
    <w:rsid w:val="00385507"/>
    <w:rsid w:val="003F39D4"/>
    <w:rsid w:val="004D770D"/>
    <w:rsid w:val="00557AC7"/>
    <w:rsid w:val="00574841"/>
    <w:rsid w:val="006025C9"/>
    <w:rsid w:val="00602926"/>
    <w:rsid w:val="006415BF"/>
    <w:rsid w:val="00667E64"/>
    <w:rsid w:val="00677B52"/>
    <w:rsid w:val="00677EB1"/>
    <w:rsid w:val="006A4D68"/>
    <w:rsid w:val="006C6968"/>
    <w:rsid w:val="00791DCF"/>
    <w:rsid w:val="008A2BDB"/>
    <w:rsid w:val="009E197B"/>
    <w:rsid w:val="00AC29C8"/>
    <w:rsid w:val="00B6325B"/>
    <w:rsid w:val="00BD7B60"/>
    <w:rsid w:val="00BE1C10"/>
    <w:rsid w:val="00C4769A"/>
    <w:rsid w:val="00C7212E"/>
    <w:rsid w:val="00D013D1"/>
    <w:rsid w:val="00D622DA"/>
    <w:rsid w:val="00D77473"/>
    <w:rsid w:val="00E43F76"/>
    <w:rsid w:val="00E5339F"/>
    <w:rsid w:val="00E95374"/>
    <w:rsid w:val="00EA5F34"/>
    <w:rsid w:val="00F41213"/>
    <w:rsid w:val="00F96CAD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D952"/>
  <w15:docId w15:val="{4C543A0A-03FB-4F8C-9A1A-E27F226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  <w:style w:type="table" w:styleId="TabelacomGrelha">
    <w:name w:val="Table Grid"/>
    <w:basedOn w:val="Tabelanormal"/>
    <w:uiPriority w:val="59"/>
    <w:rsid w:val="00667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D9FDB5B46242D4A0A05568203CBF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0F1B76-DF28-4E96-B8C5-E207C063CC62}"/>
      </w:docPartPr>
      <w:docPartBody>
        <w:p w:rsidR="00950710" w:rsidRDefault="00EC23ED" w:rsidP="00EC23ED">
          <w:pPr>
            <w:pStyle w:val="8FD9FDB5B46242D4A0A05568203CBFC71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BA8"/>
    <w:rsid w:val="00167BA8"/>
    <w:rsid w:val="003A604E"/>
    <w:rsid w:val="004F70BB"/>
    <w:rsid w:val="005672DB"/>
    <w:rsid w:val="00792A70"/>
    <w:rsid w:val="00950710"/>
    <w:rsid w:val="00B72BE0"/>
    <w:rsid w:val="00BD460F"/>
    <w:rsid w:val="00BF6D1E"/>
    <w:rsid w:val="00D87DB6"/>
    <w:rsid w:val="00EC23ED"/>
    <w:rsid w:val="00EF6F6B"/>
    <w:rsid w:val="00F9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F6D1E"/>
    <w:rPr>
      <w:color w:val="808080"/>
    </w:rPr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1C994AAE685247B2A34A3AA745D130F2">
    <w:name w:val="1C994AAE685247B2A34A3AA745D130F2"/>
    <w:rsid w:val="00EC23ED"/>
  </w:style>
  <w:style w:type="paragraph" w:customStyle="1" w:styleId="7D1A7CE0586B49B7913C8A42416EB02C">
    <w:name w:val="7D1A7CE0586B49B7913C8A42416EB02C"/>
    <w:rsid w:val="00EC23ED"/>
  </w:style>
  <w:style w:type="paragraph" w:customStyle="1" w:styleId="8FD9FDB5B46242D4A0A05568203CBFC7">
    <w:name w:val="8FD9FDB5B46242D4A0A05568203CBFC7"/>
    <w:rsid w:val="00EC23ED"/>
  </w:style>
  <w:style w:type="paragraph" w:customStyle="1" w:styleId="99FF751384964113A8D0910A981B4B4F">
    <w:name w:val="99FF751384964113A8D0910A981B4B4F"/>
    <w:rsid w:val="00EC23ED"/>
  </w:style>
  <w:style w:type="paragraph" w:customStyle="1" w:styleId="5227DF2AD6FB457997CC6B30BDFCC412">
    <w:name w:val="5227DF2AD6FB457997CC6B30BDFCC412"/>
    <w:rsid w:val="00EC23ED"/>
  </w:style>
  <w:style w:type="paragraph" w:customStyle="1" w:styleId="03407A92972148D2B7E81809D36C8569">
    <w:name w:val="03407A92972148D2B7E81809D36C8569"/>
    <w:rsid w:val="00EC23ED"/>
  </w:style>
  <w:style w:type="paragraph" w:customStyle="1" w:styleId="3C408766AAC04E92BE089F28082B2354">
    <w:name w:val="3C408766AAC04E92BE089F28082B2354"/>
    <w:rsid w:val="00EC23ED"/>
  </w:style>
  <w:style w:type="paragraph" w:customStyle="1" w:styleId="DC8AC2C11FA74986AE30AC7D4C9CF1C6">
    <w:name w:val="DC8AC2C11FA74986AE30AC7D4C9CF1C6"/>
    <w:rsid w:val="00EC23ED"/>
  </w:style>
  <w:style w:type="paragraph" w:customStyle="1" w:styleId="EC7AB3891CD7448B80A91FEBF357BC67">
    <w:name w:val="EC7AB3891CD7448B80A91FEBF357BC67"/>
    <w:rsid w:val="00EC23ED"/>
  </w:style>
  <w:style w:type="paragraph" w:customStyle="1" w:styleId="8FD9FDB5B46242D4A0A05568203CBFC71">
    <w:name w:val="8FD9FDB5B46242D4A0A05568203CBFC71"/>
    <w:rsid w:val="00EC23ED"/>
    <w:rPr>
      <w:rFonts w:eastAsiaTheme="minorHAnsi"/>
      <w:lang w:eastAsia="en-US"/>
    </w:rPr>
  </w:style>
  <w:style w:type="paragraph" w:customStyle="1" w:styleId="E4D909A6A9E74B27ADC21F4623DDE8771">
    <w:name w:val="E4D909A6A9E74B27ADC21F4623DDE8771"/>
    <w:rsid w:val="00EC23ED"/>
    <w:rPr>
      <w:rFonts w:eastAsiaTheme="minorHAnsi"/>
      <w:lang w:eastAsia="en-US"/>
    </w:rPr>
  </w:style>
  <w:style w:type="paragraph" w:customStyle="1" w:styleId="1C994AAE685247B2A34A3AA745D130F21">
    <w:name w:val="1C994AAE685247B2A34A3AA745D130F21"/>
    <w:rsid w:val="00EC23ED"/>
    <w:rPr>
      <w:rFonts w:eastAsiaTheme="minorHAnsi"/>
      <w:lang w:eastAsia="en-US"/>
    </w:rPr>
  </w:style>
  <w:style w:type="paragraph" w:customStyle="1" w:styleId="7D1A7CE0586B49B7913C8A42416EB02C1">
    <w:name w:val="7D1A7CE0586B49B7913C8A42416EB02C1"/>
    <w:rsid w:val="00EC23ED"/>
    <w:rPr>
      <w:rFonts w:eastAsiaTheme="minorHAnsi"/>
      <w:lang w:eastAsia="en-US"/>
    </w:rPr>
  </w:style>
  <w:style w:type="paragraph" w:customStyle="1" w:styleId="278AA97B8F8445A9A0C3A608A8627B011">
    <w:name w:val="278AA97B8F8445A9A0C3A608A8627B011"/>
    <w:rsid w:val="00EC23ED"/>
    <w:rPr>
      <w:rFonts w:eastAsiaTheme="minorHAnsi"/>
      <w:lang w:eastAsia="en-US"/>
    </w:rPr>
  </w:style>
  <w:style w:type="paragraph" w:customStyle="1" w:styleId="18F82DAA30EA486F937BC5CC7DD3642D1">
    <w:name w:val="18F82DAA30EA486F937BC5CC7DD3642D1"/>
    <w:rsid w:val="00EC23ED"/>
    <w:rPr>
      <w:rFonts w:eastAsiaTheme="minorHAnsi"/>
      <w:lang w:eastAsia="en-US"/>
    </w:rPr>
  </w:style>
  <w:style w:type="paragraph" w:customStyle="1" w:styleId="03407A92972148D2B7E81809D36C85691">
    <w:name w:val="03407A92972148D2B7E81809D36C8569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3C408766AAC04E92BE089F28082B23541">
    <w:name w:val="3C408766AAC04E92BE089F28082B2354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DC8AC2C11FA74986AE30AC7D4C9CF1C61">
    <w:name w:val="DC8AC2C11FA74986AE30AC7D4C9CF1C6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EC7AB3891CD7448B80A91FEBF357BC671">
    <w:name w:val="EC7AB3891CD7448B80A91FEBF357BC67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5227DF2AD6FB457997CC6B30BDFCC4121">
    <w:name w:val="5227DF2AD6FB457997CC6B30BDFCC4121"/>
    <w:rsid w:val="00EC23ED"/>
    <w:rPr>
      <w:rFonts w:eastAsiaTheme="minorHAnsi"/>
      <w:lang w:eastAsia="en-US"/>
    </w:rPr>
  </w:style>
  <w:style w:type="paragraph" w:customStyle="1" w:styleId="28AD40CF731C4A9CBC37671DC37B6D0F">
    <w:name w:val="28AD40CF731C4A9CBC37671DC37B6D0F"/>
    <w:rsid w:val="00EC23ED"/>
    <w:rPr>
      <w:rFonts w:eastAsiaTheme="minorHAnsi"/>
      <w:lang w:eastAsia="en-US"/>
    </w:rPr>
  </w:style>
  <w:style w:type="paragraph" w:customStyle="1" w:styleId="452BAB63EA5F42BE91F48C64E2756562">
    <w:name w:val="452BAB63EA5F42BE91F48C64E2756562"/>
    <w:rsid w:val="00EC23ED"/>
    <w:rPr>
      <w:rFonts w:eastAsiaTheme="minorHAnsi"/>
      <w:lang w:eastAsia="en-US"/>
    </w:rPr>
  </w:style>
  <w:style w:type="paragraph" w:customStyle="1" w:styleId="5B1FDB3071C7446F8212B70A33A16BB8">
    <w:name w:val="5B1FDB3071C7446F8212B70A33A16BB8"/>
    <w:rsid w:val="00EC23ED"/>
    <w:rPr>
      <w:rFonts w:eastAsiaTheme="minorHAnsi"/>
      <w:lang w:eastAsia="en-US"/>
    </w:rPr>
  </w:style>
  <w:style w:type="paragraph" w:customStyle="1" w:styleId="FEAD3B91D0CC4C84A64FD00408956A26">
    <w:name w:val="FEAD3B91D0CC4C84A64FD00408956A26"/>
    <w:rsid w:val="00EC23ED"/>
    <w:rPr>
      <w:rFonts w:eastAsiaTheme="minorHAnsi"/>
      <w:lang w:eastAsia="en-US"/>
    </w:rPr>
  </w:style>
  <w:style w:type="paragraph" w:customStyle="1" w:styleId="9B4129E3939F43C6B7304E7CD9EBFA15">
    <w:name w:val="9B4129E3939F43C6B7304E7CD9EBFA15"/>
    <w:rsid w:val="00EC23ED"/>
    <w:rPr>
      <w:rFonts w:eastAsiaTheme="minorHAnsi"/>
      <w:lang w:eastAsia="en-US"/>
    </w:rPr>
  </w:style>
  <w:style w:type="paragraph" w:customStyle="1" w:styleId="52949D99FF5A4EF4824BBCDB46C20FA5">
    <w:name w:val="52949D99FF5A4EF4824BBCDB46C20FA5"/>
    <w:rsid w:val="00EC23ED"/>
    <w:rPr>
      <w:rFonts w:eastAsiaTheme="minorHAnsi"/>
      <w:lang w:eastAsia="en-US"/>
    </w:rPr>
  </w:style>
  <w:style w:type="paragraph" w:customStyle="1" w:styleId="3AB91750B74446998567ED0D7D4D7AAC">
    <w:name w:val="3AB91750B74446998567ED0D7D4D7AAC"/>
    <w:rsid w:val="00EC23ED"/>
    <w:rPr>
      <w:rFonts w:eastAsiaTheme="minorHAnsi"/>
      <w:lang w:eastAsia="en-US"/>
    </w:rPr>
  </w:style>
  <w:style w:type="paragraph" w:customStyle="1" w:styleId="FA5D871760F548E0A9BA95DD2F2BAD7F">
    <w:name w:val="FA5D871760F548E0A9BA95DD2F2BAD7F"/>
    <w:rsid w:val="00EC23ED"/>
    <w:rPr>
      <w:rFonts w:eastAsiaTheme="minorHAnsi"/>
      <w:lang w:eastAsia="en-US"/>
    </w:rPr>
  </w:style>
  <w:style w:type="paragraph" w:customStyle="1" w:styleId="5AA5F12B4ABA4EAAB8D6508D2AA8D8D1">
    <w:name w:val="5AA5F12B4ABA4EAAB8D6508D2AA8D8D1"/>
    <w:rsid w:val="00EC23ED"/>
    <w:rPr>
      <w:rFonts w:eastAsiaTheme="minorHAnsi"/>
      <w:lang w:eastAsia="en-US"/>
    </w:rPr>
  </w:style>
  <w:style w:type="paragraph" w:customStyle="1" w:styleId="51B8E1FA7EA54E6891C054A31E6E5358">
    <w:name w:val="51B8E1FA7EA54E6891C054A31E6E5358"/>
    <w:rsid w:val="00EC23ED"/>
    <w:rPr>
      <w:rFonts w:eastAsiaTheme="minorHAnsi"/>
      <w:lang w:eastAsia="en-US"/>
    </w:rPr>
  </w:style>
  <w:style w:type="paragraph" w:customStyle="1" w:styleId="0BB27372A4034D698E5DBDAFB9F0DEDD">
    <w:name w:val="0BB27372A4034D698E5DBDAFB9F0DEDD"/>
    <w:rsid w:val="00EC23ED"/>
    <w:rPr>
      <w:rFonts w:eastAsiaTheme="minorHAnsi"/>
      <w:lang w:eastAsia="en-US"/>
    </w:rPr>
  </w:style>
  <w:style w:type="paragraph" w:customStyle="1" w:styleId="5A803C4A2B034305B5F7377B4B4504CB">
    <w:name w:val="5A803C4A2B034305B5F7377B4B4504CB"/>
    <w:rsid w:val="00EC23ED"/>
    <w:rPr>
      <w:rFonts w:eastAsiaTheme="minorHAnsi"/>
      <w:lang w:eastAsia="en-US"/>
    </w:rPr>
  </w:style>
  <w:style w:type="paragraph" w:customStyle="1" w:styleId="90E5B3083DD0481DBC45EB86F87A9E47">
    <w:name w:val="90E5B3083DD0481DBC45EB86F87A9E47"/>
    <w:rsid w:val="00EC23ED"/>
    <w:rPr>
      <w:rFonts w:eastAsiaTheme="minorHAnsi"/>
      <w:lang w:eastAsia="en-US"/>
    </w:rPr>
  </w:style>
  <w:style w:type="paragraph" w:customStyle="1" w:styleId="F60A200606E54E278895BC336E30A813">
    <w:name w:val="F60A200606E54E278895BC336E30A813"/>
    <w:rsid w:val="00EC23ED"/>
    <w:rPr>
      <w:rFonts w:eastAsiaTheme="minorHAnsi"/>
      <w:lang w:eastAsia="en-US"/>
    </w:rPr>
  </w:style>
  <w:style w:type="paragraph" w:customStyle="1" w:styleId="B42C5D8DDAED4F96803A6CDF03373B06">
    <w:name w:val="B42C5D8DDAED4F96803A6CDF03373B06"/>
    <w:rsid w:val="00EC23ED"/>
    <w:rPr>
      <w:rFonts w:eastAsiaTheme="minorHAnsi"/>
      <w:lang w:eastAsia="en-US"/>
    </w:rPr>
  </w:style>
  <w:style w:type="paragraph" w:customStyle="1" w:styleId="D2DCDF9BC5134DB98E07040087418D6F">
    <w:name w:val="D2DCDF9BC5134DB98E07040087418D6F"/>
    <w:rsid w:val="00EC23ED"/>
    <w:rPr>
      <w:rFonts w:eastAsiaTheme="minorHAnsi"/>
      <w:lang w:eastAsia="en-US"/>
    </w:rPr>
  </w:style>
  <w:style w:type="paragraph" w:customStyle="1" w:styleId="D2DD5EEFEB0F4B198FFD38C8323041DB">
    <w:name w:val="D2DD5EEFEB0F4B198FFD38C8323041DB"/>
    <w:rsid w:val="00EC23ED"/>
    <w:rPr>
      <w:rFonts w:eastAsiaTheme="minorHAnsi"/>
      <w:lang w:eastAsia="en-US"/>
    </w:rPr>
  </w:style>
  <w:style w:type="paragraph" w:customStyle="1" w:styleId="918FF9EBB3B045B288AB24EC69AA320C">
    <w:name w:val="918FF9EBB3B045B288AB24EC69AA320C"/>
    <w:rsid w:val="00EC23ED"/>
    <w:rPr>
      <w:rFonts w:eastAsiaTheme="minorHAnsi"/>
      <w:lang w:eastAsia="en-US"/>
    </w:rPr>
  </w:style>
  <w:style w:type="paragraph" w:customStyle="1" w:styleId="7F5C168E46AE43DDAB922C4165706D19">
    <w:name w:val="7F5C168E46AE43DDAB922C4165706D19"/>
    <w:rsid w:val="00EC23ED"/>
    <w:rPr>
      <w:rFonts w:eastAsiaTheme="minorHAnsi"/>
      <w:lang w:eastAsia="en-US"/>
    </w:rPr>
  </w:style>
  <w:style w:type="paragraph" w:customStyle="1" w:styleId="CE3E4D9C64024379823349AEF1596C8F">
    <w:name w:val="CE3E4D9C64024379823349AEF1596C8F"/>
    <w:rsid w:val="00EC23ED"/>
    <w:rPr>
      <w:rFonts w:eastAsiaTheme="minorHAnsi"/>
      <w:lang w:eastAsia="en-US"/>
    </w:rPr>
  </w:style>
  <w:style w:type="paragraph" w:customStyle="1" w:styleId="2AEEBFD3D86C43DB94E933E50B89D25D">
    <w:name w:val="2AEEBFD3D86C43DB94E933E50B89D25D"/>
    <w:rsid w:val="00EC23ED"/>
    <w:rPr>
      <w:rFonts w:eastAsiaTheme="minorHAnsi"/>
      <w:lang w:eastAsia="en-US"/>
    </w:rPr>
  </w:style>
  <w:style w:type="paragraph" w:customStyle="1" w:styleId="8DC8C82EB9034688835DE7B7B6076F92">
    <w:name w:val="8DC8C82EB9034688835DE7B7B6076F92"/>
    <w:rsid w:val="00EC23ED"/>
    <w:rPr>
      <w:rFonts w:eastAsiaTheme="minorHAnsi"/>
      <w:lang w:eastAsia="en-US"/>
    </w:rPr>
  </w:style>
  <w:style w:type="paragraph" w:customStyle="1" w:styleId="B3266F5D76CF452DBDB6D6F9E3311A8F">
    <w:name w:val="B3266F5D76CF452DBDB6D6F9E3311A8F"/>
    <w:rsid w:val="00EC23ED"/>
    <w:rPr>
      <w:rFonts w:eastAsiaTheme="minorHAnsi"/>
      <w:lang w:eastAsia="en-US"/>
    </w:rPr>
  </w:style>
  <w:style w:type="paragraph" w:customStyle="1" w:styleId="196E572AAF4F4FB284B5ACF445B00770">
    <w:name w:val="196E572AAF4F4FB284B5ACF445B00770"/>
    <w:rsid w:val="00EC23ED"/>
    <w:rPr>
      <w:rFonts w:eastAsiaTheme="minorHAnsi"/>
      <w:lang w:eastAsia="en-US"/>
    </w:rPr>
  </w:style>
  <w:style w:type="paragraph" w:customStyle="1" w:styleId="49AD7BB75C6B4A4B9B65DF4BC5B4DD57">
    <w:name w:val="49AD7BB75C6B4A4B9B65DF4BC5B4DD57"/>
    <w:rsid w:val="00EC23ED"/>
    <w:rPr>
      <w:rFonts w:eastAsiaTheme="minorHAnsi"/>
      <w:lang w:eastAsia="en-US"/>
    </w:rPr>
  </w:style>
  <w:style w:type="paragraph" w:customStyle="1" w:styleId="22AC70CB8C9D4E43B53FD8942F8A96FB">
    <w:name w:val="22AC70CB8C9D4E43B53FD8942F8A96FB"/>
    <w:rsid w:val="00EC23ED"/>
    <w:rPr>
      <w:rFonts w:eastAsiaTheme="minorHAnsi"/>
      <w:lang w:eastAsia="en-US"/>
    </w:rPr>
  </w:style>
  <w:style w:type="paragraph" w:customStyle="1" w:styleId="997138FCD557465E9FA6DA6ACB3EEEC1">
    <w:name w:val="997138FCD557465E9FA6DA6ACB3EEEC1"/>
    <w:rsid w:val="00EC23ED"/>
    <w:rPr>
      <w:rFonts w:eastAsiaTheme="minorHAnsi"/>
      <w:lang w:eastAsia="en-US"/>
    </w:rPr>
  </w:style>
  <w:style w:type="paragraph" w:customStyle="1" w:styleId="02F75BD6D5944438BBDCA86919CD6655">
    <w:name w:val="02F75BD6D5944438BBDCA86919CD6655"/>
    <w:rsid w:val="00EC23ED"/>
    <w:rPr>
      <w:rFonts w:eastAsiaTheme="minorHAnsi"/>
      <w:lang w:eastAsia="en-US"/>
    </w:rPr>
  </w:style>
  <w:style w:type="paragraph" w:customStyle="1" w:styleId="D64FAF744F214DFCA203B8FFCD98B719">
    <w:name w:val="D64FAF744F214DFCA203B8FFCD98B719"/>
    <w:rsid w:val="00EC23ED"/>
    <w:rPr>
      <w:rFonts w:eastAsiaTheme="minorHAnsi"/>
      <w:lang w:eastAsia="en-US"/>
    </w:rPr>
  </w:style>
  <w:style w:type="paragraph" w:customStyle="1" w:styleId="00AC7A22F3AE4033A9A72146CB5120AC">
    <w:name w:val="00AC7A22F3AE4033A9A72146CB5120AC"/>
    <w:rsid w:val="00EC23ED"/>
    <w:rPr>
      <w:rFonts w:eastAsiaTheme="minorHAnsi"/>
      <w:lang w:eastAsia="en-US"/>
    </w:rPr>
  </w:style>
  <w:style w:type="paragraph" w:customStyle="1" w:styleId="BC5EE8612CC44FEAACC08BE16AA611C5">
    <w:name w:val="BC5EE8612CC44FEAACC08BE16AA611C5"/>
    <w:rsid w:val="00EC23ED"/>
    <w:rPr>
      <w:rFonts w:eastAsiaTheme="minorHAnsi"/>
      <w:lang w:eastAsia="en-US"/>
    </w:rPr>
  </w:style>
  <w:style w:type="paragraph" w:customStyle="1" w:styleId="A3FFDBEB6D184EAC965C8624D2476C25">
    <w:name w:val="A3FFDBEB6D184EAC965C8624D2476C25"/>
    <w:rsid w:val="00EC23ED"/>
    <w:rPr>
      <w:rFonts w:eastAsiaTheme="minorHAnsi"/>
      <w:lang w:eastAsia="en-US"/>
    </w:rPr>
  </w:style>
  <w:style w:type="paragraph" w:customStyle="1" w:styleId="970AB5007FC048B5856E188C4B9351A6">
    <w:name w:val="970AB5007FC048B5856E188C4B9351A6"/>
    <w:rsid w:val="00EC23ED"/>
    <w:rPr>
      <w:rFonts w:eastAsiaTheme="minorHAnsi"/>
      <w:lang w:eastAsia="en-US"/>
    </w:rPr>
  </w:style>
  <w:style w:type="paragraph" w:customStyle="1" w:styleId="F7F854658420491AB74FDFF3A55E1A8A">
    <w:name w:val="F7F854658420491AB74FDFF3A55E1A8A"/>
    <w:rsid w:val="00EC23ED"/>
    <w:rPr>
      <w:rFonts w:eastAsiaTheme="minorHAnsi"/>
      <w:lang w:eastAsia="en-US"/>
    </w:rPr>
  </w:style>
  <w:style w:type="paragraph" w:customStyle="1" w:styleId="FB73A338F17445E0B0430C46CC573002">
    <w:name w:val="FB73A338F17445E0B0430C46CC573002"/>
    <w:rsid w:val="00EC23ED"/>
    <w:rPr>
      <w:rFonts w:eastAsiaTheme="minorHAnsi"/>
      <w:lang w:eastAsia="en-US"/>
    </w:rPr>
  </w:style>
  <w:style w:type="paragraph" w:customStyle="1" w:styleId="718A4926340747698D666C3FFB59FA59">
    <w:name w:val="718A4926340747698D666C3FFB59FA59"/>
    <w:rsid w:val="00EC23ED"/>
    <w:rPr>
      <w:rFonts w:eastAsiaTheme="minorHAnsi"/>
      <w:lang w:eastAsia="en-US"/>
    </w:rPr>
  </w:style>
  <w:style w:type="paragraph" w:customStyle="1" w:styleId="58197E7FE45B484C94273A1F38D0EF43">
    <w:name w:val="58197E7FE45B484C94273A1F38D0EF43"/>
    <w:rsid w:val="00EC23ED"/>
    <w:rPr>
      <w:rFonts w:eastAsiaTheme="minorHAnsi"/>
      <w:lang w:eastAsia="en-US"/>
    </w:rPr>
  </w:style>
  <w:style w:type="paragraph" w:customStyle="1" w:styleId="DF5824B8920B4DF6B0BBB1AD7A4B4BC0">
    <w:name w:val="DF5824B8920B4DF6B0BBB1AD7A4B4BC0"/>
    <w:rsid w:val="00EC23ED"/>
    <w:rPr>
      <w:rFonts w:eastAsiaTheme="minorHAnsi"/>
      <w:lang w:eastAsia="en-US"/>
    </w:rPr>
  </w:style>
  <w:style w:type="paragraph" w:customStyle="1" w:styleId="B1A91B6189AC4CD7BF090C65B0035977">
    <w:name w:val="B1A91B6189AC4CD7BF090C65B0035977"/>
    <w:rsid w:val="00EC23ED"/>
    <w:rPr>
      <w:rFonts w:eastAsiaTheme="minorHAnsi"/>
      <w:lang w:eastAsia="en-US"/>
    </w:rPr>
  </w:style>
  <w:style w:type="paragraph" w:customStyle="1" w:styleId="4676F595FB524DCA99AD04EC52C20C23">
    <w:name w:val="4676F595FB524DCA99AD04EC52C20C23"/>
    <w:rsid w:val="00EC23ED"/>
    <w:rPr>
      <w:rFonts w:eastAsiaTheme="minorHAnsi"/>
      <w:lang w:eastAsia="en-US"/>
    </w:rPr>
  </w:style>
  <w:style w:type="paragraph" w:customStyle="1" w:styleId="71740A406E484BF6A3ED120819288D02">
    <w:name w:val="71740A406E484BF6A3ED120819288D02"/>
    <w:rsid w:val="00EC23ED"/>
    <w:rPr>
      <w:rFonts w:eastAsiaTheme="minorHAnsi"/>
      <w:lang w:eastAsia="en-US"/>
    </w:rPr>
  </w:style>
  <w:style w:type="paragraph" w:customStyle="1" w:styleId="423EFEA8E5AB417AAC3B512FA519DF2E">
    <w:name w:val="423EFEA8E5AB417AAC3B512FA519DF2E"/>
    <w:rsid w:val="00EC23ED"/>
    <w:rPr>
      <w:rFonts w:eastAsiaTheme="minorHAnsi"/>
      <w:lang w:eastAsia="en-US"/>
    </w:rPr>
  </w:style>
  <w:style w:type="paragraph" w:customStyle="1" w:styleId="1F6A2BC2884C49E7A39E4D288933DD5A">
    <w:name w:val="1F6A2BC2884C49E7A39E4D288933DD5A"/>
    <w:rsid w:val="00EC23ED"/>
    <w:rPr>
      <w:rFonts w:eastAsiaTheme="minorHAnsi"/>
      <w:lang w:eastAsia="en-US"/>
    </w:rPr>
  </w:style>
  <w:style w:type="paragraph" w:customStyle="1" w:styleId="2A4636B29EC44457911160FBC00678CE">
    <w:name w:val="2A4636B29EC44457911160FBC00678CE"/>
    <w:rsid w:val="00EC23ED"/>
    <w:rPr>
      <w:rFonts w:eastAsiaTheme="minorHAnsi"/>
      <w:lang w:eastAsia="en-US"/>
    </w:rPr>
  </w:style>
  <w:style w:type="paragraph" w:customStyle="1" w:styleId="2C460F0FD921494AB5D06FB268E2A0BD">
    <w:name w:val="2C460F0FD921494AB5D06FB268E2A0BD"/>
    <w:rsid w:val="00EC23ED"/>
    <w:rPr>
      <w:rFonts w:eastAsiaTheme="minorHAnsi"/>
      <w:lang w:eastAsia="en-US"/>
    </w:rPr>
  </w:style>
  <w:style w:type="paragraph" w:customStyle="1" w:styleId="BB151859ED0E463C8623ABEDE66508EE">
    <w:name w:val="BB151859ED0E463C8623ABEDE66508EE"/>
    <w:rsid w:val="00EC23ED"/>
    <w:rPr>
      <w:rFonts w:eastAsiaTheme="minorHAnsi"/>
      <w:lang w:eastAsia="en-US"/>
    </w:rPr>
  </w:style>
  <w:style w:type="paragraph" w:customStyle="1" w:styleId="DB308187FA0E49D7B7E4D5D7917EEBA8">
    <w:name w:val="DB308187FA0E49D7B7E4D5D7917EEBA8"/>
    <w:rsid w:val="00EC23ED"/>
    <w:rPr>
      <w:rFonts w:eastAsiaTheme="minorHAnsi"/>
      <w:lang w:eastAsia="en-US"/>
    </w:rPr>
  </w:style>
  <w:style w:type="paragraph" w:customStyle="1" w:styleId="BA380614DFDB4B29AE17FA42093EFFAC">
    <w:name w:val="BA380614DFDB4B29AE17FA42093EFFAC"/>
    <w:rsid w:val="00EC23ED"/>
    <w:rPr>
      <w:rFonts w:eastAsiaTheme="minorHAnsi"/>
      <w:lang w:eastAsia="en-US"/>
    </w:rPr>
  </w:style>
  <w:style w:type="paragraph" w:customStyle="1" w:styleId="91956E3B437A400C9B1247AD4967685F">
    <w:name w:val="91956E3B437A400C9B1247AD4967685F"/>
    <w:rsid w:val="00EC23ED"/>
    <w:rPr>
      <w:rFonts w:eastAsiaTheme="minorHAnsi"/>
      <w:lang w:eastAsia="en-US"/>
    </w:rPr>
  </w:style>
  <w:style w:type="paragraph" w:customStyle="1" w:styleId="48706940893342DA836D9C5078260477">
    <w:name w:val="48706940893342DA836D9C5078260477"/>
    <w:rsid w:val="00EC23ED"/>
    <w:rPr>
      <w:rFonts w:eastAsiaTheme="minorHAnsi"/>
      <w:lang w:eastAsia="en-US"/>
    </w:rPr>
  </w:style>
  <w:style w:type="paragraph" w:customStyle="1" w:styleId="D1C1403CFEF041F4B9F787BC633D9809">
    <w:name w:val="D1C1403CFEF041F4B9F787BC633D9809"/>
    <w:rsid w:val="00EC23ED"/>
  </w:style>
  <w:style w:type="paragraph" w:customStyle="1" w:styleId="308B0BDFC2E643E0B271940B2B641CD8">
    <w:name w:val="308B0BDFC2E643E0B271940B2B641CD8"/>
    <w:rsid w:val="00EC23ED"/>
  </w:style>
  <w:style w:type="paragraph" w:customStyle="1" w:styleId="2F8762386D7948C385CBAF31009E2F07">
    <w:name w:val="2F8762386D7948C385CBAF31009E2F07"/>
    <w:rsid w:val="00EC23ED"/>
  </w:style>
  <w:style w:type="paragraph" w:customStyle="1" w:styleId="CFF0383B67B148F3B15A7F4A48D7855D">
    <w:name w:val="CFF0383B67B148F3B15A7F4A48D7855D"/>
    <w:rsid w:val="00EC23ED"/>
  </w:style>
  <w:style w:type="paragraph" w:customStyle="1" w:styleId="BF6588BAF4AE457195600DD40BF21E48">
    <w:name w:val="BF6588BAF4AE457195600DD40BF21E48"/>
    <w:rsid w:val="00EC23ED"/>
  </w:style>
  <w:style w:type="paragraph" w:customStyle="1" w:styleId="CBF53590B72A403D9CC3DAAC947D15F0">
    <w:name w:val="CBF53590B72A403D9CC3DAAC947D15F0"/>
    <w:rsid w:val="00EC23ED"/>
  </w:style>
  <w:style w:type="paragraph" w:customStyle="1" w:styleId="E5E7EF642D724A22A40A46E33D04080D">
    <w:name w:val="E5E7EF642D724A22A40A46E33D04080D"/>
    <w:rsid w:val="00EC23ED"/>
  </w:style>
  <w:style w:type="paragraph" w:customStyle="1" w:styleId="AAFC5108A2E346959A76E0639B1C53BD">
    <w:name w:val="AAFC5108A2E346959A76E0639B1C53BD"/>
    <w:rsid w:val="00EC23ED"/>
  </w:style>
  <w:style w:type="paragraph" w:customStyle="1" w:styleId="3BD65E7A3D4E46AE83DA9FCB6C301C81">
    <w:name w:val="3BD65E7A3D4E46AE83DA9FCB6C301C81"/>
    <w:rsid w:val="00EC23ED"/>
  </w:style>
  <w:style w:type="paragraph" w:customStyle="1" w:styleId="E28EB5A6E4B941DDB21D7D516689EE2F">
    <w:name w:val="E28EB5A6E4B941DDB21D7D516689EE2F"/>
    <w:rsid w:val="00EC23ED"/>
  </w:style>
  <w:style w:type="paragraph" w:customStyle="1" w:styleId="1488B07FC7DA47DFB3A53F0B712A7158">
    <w:name w:val="1488B07FC7DA47DFB3A53F0B712A7158"/>
    <w:rsid w:val="00EC23ED"/>
  </w:style>
  <w:style w:type="paragraph" w:customStyle="1" w:styleId="420CB8F69F13483F97DF0D236A847197">
    <w:name w:val="420CB8F69F13483F97DF0D236A847197"/>
    <w:rsid w:val="00EC23ED"/>
  </w:style>
  <w:style w:type="paragraph" w:customStyle="1" w:styleId="468FB72CC95242F4B9FDA0C61CAC42DA">
    <w:name w:val="468FB72CC95242F4B9FDA0C61CAC42DA"/>
    <w:rsid w:val="00EC23ED"/>
  </w:style>
  <w:style w:type="paragraph" w:customStyle="1" w:styleId="D469BB5D6A8D41AA9BE5BB0591D7069B">
    <w:name w:val="D469BB5D6A8D41AA9BE5BB0591D7069B"/>
    <w:rsid w:val="00EC23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CF8A-F46A-4794-8675-331B0D65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Lobão</dc:creator>
  <cp:lastModifiedBy>Pedro Lobão</cp:lastModifiedBy>
  <cp:revision>5</cp:revision>
  <dcterms:created xsi:type="dcterms:W3CDTF">2017-01-17T14:08:00Z</dcterms:created>
  <dcterms:modified xsi:type="dcterms:W3CDTF">2018-12-14T12:12:00Z</dcterms:modified>
</cp:coreProperties>
</file>